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41" w:rsidRPr="00012041" w:rsidRDefault="00012041" w:rsidP="00012041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786F6E">
        <w:rPr>
          <w:rFonts w:ascii="Times New Roman" w:hAnsi="Times New Roman" w:cs="Times New Roman"/>
          <w:sz w:val="28"/>
          <w:szCs w:val="28"/>
        </w:rPr>
        <w:t>20_-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6E">
        <w:rPr>
          <w:rFonts w:ascii="Times New Roman" w:hAnsi="Times New Roman" w:cs="Times New Roman"/>
          <w:sz w:val="28"/>
          <w:szCs w:val="28"/>
        </w:rPr>
        <w:t>20_ -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,</w:t>
      </w:r>
    </w:p>
    <w:p w:rsidR="00012041" w:rsidRPr="00786F6E" w:rsidRDefault="00012041" w:rsidP="00012041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__</w:t>
      </w:r>
      <w:r w:rsidRPr="00786F6E">
        <w:rPr>
          <w:rFonts w:ascii="Times New Roman" w:hAnsi="Times New Roman" w:cs="Times New Roman"/>
          <w:sz w:val="28"/>
          <w:szCs w:val="28"/>
          <w:u w:val="single"/>
        </w:rPr>
        <w:t>_күз_семестри</w:t>
      </w:r>
    </w:p>
    <w:p w:rsidR="00012041" w:rsidRPr="00786F6E" w:rsidRDefault="00012041" w:rsidP="0001204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Студенттин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012041" w:rsidRPr="00786F6E" w:rsidRDefault="00012041" w:rsidP="0001204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Фамилиясы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012041" w:rsidRPr="00786F6E" w:rsidRDefault="00012041" w:rsidP="0001204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012041" w:rsidRPr="00786F6E" w:rsidRDefault="00012041" w:rsidP="0001204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Бɵ</w:t>
      </w:r>
      <w:proofErr w:type="gramStart"/>
      <w:r w:rsidRPr="00786F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6F6E">
        <w:rPr>
          <w:rFonts w:ascii="Times New Roman" w:hAnsi="Times New Roman" w:cs="Times New Roman"/>
          <w:sz w:val="28"/>
          <w:szCs w:val="28"/>
        </w:rPr>
        <w:t>ʏмʏ:</w:t>
      </w:r>
    </w:p>
    <w:p w:rsidR="00012041" w:rsidRDefault="00012041" w:rsidP="00012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F6E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2 ЛАБОРАТОРДУК ИШ </w:t>
      </w:r>
    </w:p>
    <w:p w:rsidR="00012041" w:rsidRDefault="00012041" w:rsidP="0001204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ВЕКТОРЛОРДУ КОШУУ</w:t>
      </w:r>
    </w:p>
    <w:p w:rsidR="009C7A86" w:rsidRPr="009C7A86" w:rsidRDefault="00012041" w:rsidP="009C7A86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</w:t>
      </w:r>
      <w:r w:rsidR="009C7A86" w:rsidRPr="009C7A86">
        <w:rPr>
          <w:rFonts w:ascii="Times New Roman" w:hAnsi="Times New Roman" w:cs="Times New Roman"/>
          <w:b/>
          <w:sz w:val="28"/>
          <w:szCs w:val="28"/>
          <w:lang w:val="ky-KG"/>
        </w:rPr>
        <w:t xml:space="preserve">1. </w:t>
      </w:r>
      <w:r w:rsidR="009C7A86">
        <w:rPr>
          <w:rFonts w:ascii="Times New Roman" w:hAnsi="Times New Roman" w:cs="Times New Roman"/>
          <w:b/>
          <w:sz w:val="28"/>
          <w:szCs w:val="28"/>
          <w:lang w:val="ky-KG"/>
        </w:rPr>
        <w:t>Тажрыйбалык ыкма</w:t>
      </w:r>
    </w:p>
    <w:p w:rsidR="00012041" w:rsidRPr="009C7A86" w:rsidRDefault="00012041" w:rsidP="0001204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2.1-таблица </w:t>
      </w:r>
      <w:r w:rsidR="009C7A86" w:rsidRPr="009C7A86">
        <w:rPr>
          <w:rFonts w:ascii="Times New Roman" w:hAnsi="Times New Roman" w:cs="Times New Roman"/>
          <w:b/>
          <w:sz w:val="28"/>
          <w:szCs w:val="28"/>
          <w:lang w:val="ky-KG"/>
        </w:rPr>
        <w:t>Эки вектордун суммасын</w:t>
      </w:r>
      <w:r w:rsidR="00BC5E9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9C7A86" w:rsidRPr="009C7A86">
        <w:rPr>
          <w:rFonts w:ascii="Times New Roman" w:hAnsi="Times New Roman" w:cs="Times New Roman"/>
          <w:b/>
          <w:sz w:val="28"/>
          <w:szCs w:val="28"/>
          <w:lang w:val="ky-KG"/>
        </w:rPr>
        <w:t>тажрыйбалык ыкма менен аныктоо</w:t>
      </w:r>
    </w:p>
    <w:tbl>
      <w:tblPr>
        <w:tblStyle w:val="a3"/>
        <w:tblW w:w="0" w:type="auto"/>
        <w:tblLook w:val="04A0"/>
      </w:tblPr>
      <w:tblGrid>
        <w:gridCol w:w="2602"/>
        <w:gridCol w:w="2602"/>
        <w:gridCol w:w="2602"/>
        <w:gridCol w:w="2603"/>
        <w:gridCol w:w="2603"/>
        <w:gridCol w:w="2603"/>
      </w:tblGrid>
      <w:tr w:rsidR="00012041" w:rsidTr="00012041">
        <w:tc>
          <w:tcPr>
            <w:tcW w:w="2602" w:type="dxa"/>
          </w:tcPr>
          <w:p w:rsidR="00012041" w:rsidRPr="00012041" w:rsidRDefault="00012041" w:rsidP="00012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A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012041" w:rsidRPr="00012041" w:rsidRDefault="00012041" w:rsidP="00012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</w:tcPr>
          <w:p w:rsidR="00012041" w:rsidRPr="009C7A86" w:rsidRDefault="00012041" w:rsidP="00012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m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 xml:space="preserve">A 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(kg)</w:t>
            </w:r>
          </w:p>
        </w:tc>
        <w:tc>
          <w:tcPr>
            <w:tcW w:w="2603" w:type="dxa"/>
          </w:tcPr>
          <w:p w:rsidR="00012041" w:rsidRPr="00012041" w:rsidRDefault="00012041" w:rsidP="00012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012041" w:rsidRPr="009C7A86" w:rsidRDefault="00012041" w:rsidP="00012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A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012041" w:rsidRPr="00012041" w:rsidRDefault="00012041" w:rsidP="0001204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</w:tr>
      <w:tr w:rsidR="00012041" w:rsidTr="00012041">
        <w:tc>
          <w:tcPr>
            <w:tcW w:w="2602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B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m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 xml:space="preserve">B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(kg)</w:t>
            </w:r>
          </w:p>
        </w:tc>
        <w:tc>
          <w:tcPr>
            <w:tcW w:w="2603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B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012041" w:rsidTr="00012041">
        <w:tc>
          <w:tcPr>
            <w:tcW w:w="2602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E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m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 xml:space="preserve">E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(kg)</w:t>
            </w:r>
          </w:p>
        </w:tc>
        <w:tc>
          <w:tcPr>
            <w:tcW w:w="2603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E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012041" w:rsidTr="00012041">
        <w:tc>
          <w:tcPr>
            <w:tcW w:w="2602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R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012041" w:rsidRPr="009C7A86" w:rsidRDefault="00012041" w:rsidP="0001204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R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012041" w:rsidRDefault="00012041" w:rsidP="00012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:rsidR="00012041" w:rsidRPr="009C7A86" w:rsidRDefault="00012041" w:rsidP="0001204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C5E9F" w:rsidRDefault="009C7A86" w:rsidP="009C7A86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 w:rsidRPr="009C7A8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Т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үзүүчүлѳргѳ ажыратуу ыкмасы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</w:p>
    <w:p w:rsidR="00012041" w:rsidRPr="00BC5E9F" w:rsidRDefault="00BC5E9F" w:rsidP="009C7A86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</w:t>
      </w:r>
      <w:r w:rsidR="00012041"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 w:rsidR="00012041" w:rsidRPr="009C7A86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 w:rsidR="00012041">
        <w:rPr>
          <w:rFonts w:ascii="Times New Roman" w:hAnsi="Times New Roman" w:cs="Times New Roman"/>
          <w:b/>
          <w:sz w:val="28"/>
          <w:szCs w:val="28"/>
          <w:lang w:val="ky-KG"/>
        </w:rPr>
        <w:t>-таблица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1204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Pr="009C7A86">
        <w:rPr>
          <w:rFonts w:ascii="Times New Roman" w:hAnsi="Times New Roman" w:cs="Times New Roman"/>
          <w:b/>
          <w:sz w:val="28"/>
          <w:szCs w:val="28"/>
          <w:lang w:val="ky-KG"/>
        </w:rPr>
        <w:t>Эки вектордун суммасын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векторлорду т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>үзүүчүлѳргѳ ажыратуу ыкмасы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менен аныктоо</w:t>
      </w:r>
    </w:p>
    <w:tbl>
      <w:tblPr>
        <w:tblStyle w:val="a3"/>
        <w:tblW w:w="0" w:type="auto"/>
        <w:tblLook w:val="04A0"/>
      </w:tblPr>
      <w:tblGrid>
        <w:gridCol w:w="2602"/>
        <w:gridCol w:w="2042"/>
        <w:gridCol w:w="2127"/>
        <w:gridCol w:w="1842"/>
        <w:gridCol w:w="1985"/>
        <w:gridCol w:w="1847"/>
        <w:gridCol w:w="1914"/>
        <w:gridCol w:w="1256"/>
      </w:tblGrid>
      <w:tr w:rsidR="009C7A86" w:rsidRPr="00012041" w:rsidTr="009C7A86">
        <w:tc>
          <w:tcPr>
            <w:tcW w:w="2602" w:type="dxa"/>
          </w:tcPr>
          <w:p w:rsidR="009C7A86" w:rsidRPr="00012041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(N)</w:t>
            </w:r>
          </w:p>
        </w:tc>
        <w:tc>
          <w:tcPr>
            <w:tcW w:w="2042" w:type="dxa"/>
          </w:tcPr>
          <w:p w:rsidR="009C7A86" w:rsidRPr="00012041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0,49</w:t>
            </w:r>
          </w:p>
        </w:tc>
        <w:tc>
          <w:tcPr>
            <w:tcW w:w="2127" w:type="dxa"/>
          </w:tcPr>
          <w:p w:rsidR="009C7A86" w:rsidRPr="00012041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A0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B</w:t>
            </w:r>
            <w:r w:rsidRPr="008A0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(N)</w:t>
            </w:r>
          </w:p>
        </w:tc>
        <w:tc>
          <w:tcPr>
            <w:tcW w:w="1842" w:type="dxa"/>
          </w:tcPr>
          <w:p w:rsidR="009C7A86" w:rsidRPr="00012041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0,98</w:t>
            </w:r>
          </w:p>
        </w:tc>
        <w:tc>
          <w:tcPr>
            <w:tcW w:w="1985" w:type="dxa"/>
          </w:tcPr>
          <w:p w:rsidR="009C7A86" w:rsidRPr="00012041" w:rsidRDefault="009C7A86" w:rsidP="009C7A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A0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R</w:t>
            </w:r>
            <w:r w:rsidRPr="008A0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(N)</w:t>
            </w:r>
          </w:p>
        </w:tc>
        <w:tc>
          <w:tcPr>
            <w:tcW w:w="1847" w:type="dxa"/>
          </w:tcPr>
          <w:p w:rsidR="009C7A86" w:rsidRPr="00012041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  <w:tc>
          <w:tcPr>
            <w:tcW w:w="1914" w:type="dxa"/>
            <w:vMerge w:val="restart"/>
          </w:tcPr>
          <w:p w:rsidR="009C7A86" w:rsidRPr="00012041" w:rsidRDefault="009C7A86" w:rsidP="009C7A8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8A0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E</w:t>
            </w:r>
            <w:r w:rsidRPr="008A00C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(N)</w:t>
            </w:r>
          </w:p>
        </w:tc>
        <w:tc>
          <w:tcPr>
            <w:tcW w:w="1256" w:type="dxa"/>
            <w:vMerge w:val="restart"/>
          </w:tcPr>
          <w:p w:rsidR="009C7A86" w:rsidRPr="00012041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</w:tr>
      <w:tr w:rsidR="009C7A86" w:rsidTr="009C7A86">
        <w:tc>
          <w:tcPr>
            <w:tcW w:w="2602" w:type="dxa"/>
          </w:tcPr>
          <w:p w:rsidR="009C7A86" w:rsidRDefault="009C7A86" w:rsidP="009C7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 xml:space="preserve">x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2042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127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x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842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 xml:space="preserve">x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847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14" w:type="dxa"/>
            <w:vMerge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256" w:type="dxa"/>
            <w:vMerge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C7A86" w:rsidTr="009C7A86">
        <w:tc>
          <w:tcPr>
            <w:tcW w:w="2602" w:type="dxa"/>
          </w:tcPr>
          <w:p w:rsidR="009C7A86" w:rsidRDefault="009C7A86" w:rsidP="009C7A86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 xml:space="preserve">y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2042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127" w:type="dxa"/>
          </w:tcPr>
          <w:p w:rsidR="009C7A86" w:rsidRDefault="009C7A86" w:rsidP="00417181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 xml:space="preserve">y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842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:rsidR="009C7A86" w:rsidRDefault="009C7A86" w:rsidP="0041718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847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14" w:type="dxa"/>
            <w:vMerge w:val="restart"/>
          </w:tcPr>
          <w:p w:rsidR="009C7A86" w:rsidRDefault="009C7A86" w:rsidP="009C7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E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1256" w:type="dxa"/>
            <w:vMerge w:val="restart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9C7A86" w:rsidTr="009C7A86">
        <w:tc>
          <w:tcPr>
            <w:tcW w:w="2602" w:type="dxa"/>
          </w:tcPr>
          <w:p w:rsidR="009C7A86" w:rsidRDefault="009C7A86" w:rsidP="009C7A86">
            <w:pPr>
              <w:jc w:val="center"/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A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042" w:type="dxa"/>
          </w:tcPr>
          <w:p w:rsidR="009C7A86" w:rsidRPr="009C7A86" w:rsidRDefault="009C7A86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2127" w:type="dxa"/>
          </w:tcPr>
          <w:p w:rsidR="009C7A86" w:rsidRDefault="009C7A86" w:rsidP="009C7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B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1842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12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985" w:type="dxa"/>
          </w:tcPr>
          <w:p w:rsidR="009C7A86" w:rsidRDefault="009C7A86" w:rsidP="009C7A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R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1847" w:type="dxa"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914" w:type="dxa"/>
            <w:vMerge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1256" w:type="dxa"/>
            <w:vMerge/>
          </w:tcPr>
          <w:p w:rsidR="009C7A86" w:rsidRDefault="009C7A86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:rsidR="00012041" w:rsidRDefault="00012041" w:rsidP="00012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E9F" w:rsidRPr="009C7A86" w:rsidRDefault="00BC5E9F" w:rsidP="00BC5E9F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3</w:t>
      </w:r>
      <w:r w:rsidRPr="009C7A86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Геометриялык ыкма</w:t>
      </w:r>
    </w:p>
    <w:p w:rsidR="00BC5E9F" w:rsidRDefault="00BC5E9F" w:rsidP="00BC5E9F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C5E9F" w:rsidRPr="00BC5E9F" w:rsidRDefault="00BC5E9F" w:rsidP="00BC5E9F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2.3-таблица   </w:t>
      </w:r>
      <w:r w:rsidRPr="009C7A86">
        <w:rPr>
          <w:rFonts w:ascii="Times New Roman" w:hAnsi="Times New Roman" w:cs="Times New Roman"/>
          <w:b/>
          <w:sz w:val="28"/>
          <w:szCs w:val="28"/>
          <w:lang w:val="ky-KG"/>
        </w:rPr>
        <w:t>Эки вектордун суммасын</w:t>
      </w:r>
      <w:r w:rsidR="008500BF" w:rsidRPr="008500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00BF">
        <w:rPr>
          <w:rFonts w:ascii="Times New Roman" w:hAnsi="Times New Roman" w:cs="Times New Roman"/>
          <w:b/>
          <w:sz w:val="28"/>
          <w:szCs w:val="28"/>
        </w:rPr>
        <w:t>геометриялык</w:t>
      </w:r>
      <w:proofErr w:type="spellEnd"/>
      <w:r w:rsidR="00850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E9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ыкма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менен аныктоо</w:t>
      </w:r>
    </w:p>
    <w:tbl>
      <w:tblPr>
        <w:tblStyle w:val="a3"/>
        <w:tblW w:w="0" w:type="auto"/>
        <w:tblLook w:val="04A0"/>
      </w:tblPr>
      <w:tblGrid>
        <w:gridCol w:w="2602"/>
        <w:gridCol w:w="2602"/>
        <w:gridCol w:w="2602"/>
        <w:gridCol w:w="2603"/>
        <w:gridCol w:w="2603"/>
        <w:gridCol w:w="2603"/>
      </w:tblGrid>
      <w:tr w:rsidR="008500BF" w:rsidTr="00417181">
        <w:tc>
          <w:tcPr>
            <w:tcW w:w="2602" w:type="dxa"/>
          </w:tcPr>
          <w:p w:rsidR="008500BF" w:rsidRPr="00012041" w:rsidRDefault="008500BF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A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8500BF" w:rsidRPr="00012041" w:rsidRDefault="008500BF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2602" w:type="dxa"/>
          </w:tcPr>
          <w:p w:rsidR="008500BF" w:rsidRDefault="008500BF" w:rsidP="008500BF">
            <w:pPr>
              <w:jc w:val="center"/>
            </w:pP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A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cm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603" w:type="dxa"/>
          </w:tcPr>
          <w:p w:rsidR="008500BF" w:rsidRPr="00012041" w:rsidRDefault="008500BF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8500BF" w:rsidRPr="009C7A86" w:rsidRDefault="008500BF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A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8500BF" w:rsidRPr="00012041" w:rsidRDefault="008500BF" w:rsidP="0041718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0,49</w:t>
            </w:r>
          </w:p>
        </w:tc>
      </w:tr>
      <w:tr w:rsidR="008500BF" w:rsidTr="00417181">
        <w:tc>
          <w:tcPr>
            <w:tcW w:w="2602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B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2602" w:type="dxa"/>
          </w:tcPr>
          <w:p w:rsidR="008500BF" w:rsidRDefault="008500BF" w:rsidP="008500BF">
            <w:pPr>
              <w:jc w:val="center"/>
            </w:pP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B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cm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603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8500BF" w:rsidRPr="009C7A86" w:rsidRDefault="008500BF" w:rsidP="0041718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B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8500BF" w:rsidRDefault="008500BF" w:rsidP="008500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0,98</w:t>
            </w:r>
          </w:p>
        </w:tc>
      </w:tr>
      <w:tr w:rsidR="008500BF" w:rsidTr="00417181">
        <w:tc>
          <w:tcPr>
            <w:tcW w:w="2602" w:type="dxa"/>
          </w:tcPr>
          <w:p w:rsidR="008500BF" w:rsidRPr="009C7A86" w:rsidRDefault="008500BF" w:rsidP="00417181">
            <w:pPr>
              <w:jc w:val="center"/>
              <w:rPr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E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</w:tcPr>
          <w:p w:rsidR="008500BF" w:rsidRDefault="008500BF" w:rsidP="008500BF">
            <w:pPr>
              <w:jc w:val="center"/>
            </w:pP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E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cm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603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8500BF" w:rsidRPr="009C7A86" w:rsidRDefault="008500BF" w:rsidP="0041718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E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8500BF" w:rsidTr="00417181">
        <w:tc>
          <w:tcPr>
            <w:tcW w:w="2602" w:type="dxa"/>
          </w:tcPr>
          <w:p w:rsidR="008500BF" w:rsidRPr="009C7A86" w:rsidRDefault="008500BF" w:rsidP="00417181">
            <w:pPr>
              <w:jc w:val="center"/>
              <w:rPr>
                <w:lang w:val="ky-KG"/>
              </w:rPr>
            </w:pP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Θ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ky-KG"/>
              </w:rPr>
              <w:t>R</w:t>
            </w:r>
            <w:r w:rsidRPr="002F0E35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2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</w:tcPr>
          <w:p w:rsidR="008500BF" w:rsidRDefault="008500BF" w:rsidP="008500BF">
            <w:pPr>
              <w:jc w:val="center"/>
            </w:pP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R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cm</w:t>
            </w:r>
            <w:r w:rsidRPr="005D381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603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8500BF" w:rsidRPr="009C7A86" w:rsidRDefault="008500BF" w:rsidP="00417181">
            <w:pPr>
              <w:jc w:val="center"/>
              <w:rPr>
                <w:lang w:val="ky-KG"/>
              </w:rPr>
            </w:pP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R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8500BF" w:rsidRDefault="008500BF" w:rsidP="004171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</w:tbl>
    <w:p w:rsidR="008500BF" w:rsidRPr="009C7A86" w:rsidRDefault="008500BF" w:rsidP="008500B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500BF" w:rsidRDefault="008500BF" w:rsidP="008500B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 w:rsidRPr="008500BF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-таблица   Y</w:t>
      </w:r>
      <w:r w:rsidRPr="008500BF">
        <w:rPr>
          <w:rFonts w:ascii="Times New Roman" w:hAnsi="Times New Roman" w:cs="Times New Roman"/>
          <w:b/>
          <w:sz w:val="28"/>
          <w:szCs w:val="28"/>
          <w:lang w:val="ky-KG"/>
        </w:rPr>
        <w:t>ч ыкма менен аныкталган эки вектордун суммасын салыштыруу</w:t>
      </w:r>
    </w:p>
    <w:tbl>
      <w:tblPr>
        <w:tblStyle w:val="a3"/>
        <w:tblpPr w:leftFromText="180" w:rightFromText="180" w:vertAnchor="text" w:horzAnchor="page" w:tblpX="2418" w:tblpY="379"/>
        <w:tblW w:w="0" w:type="auto"/>
        <w:tblLook w:val="04A0"/>
      </w:tblPr>
      <w:tblGrid>
        <w:gridCol w:w="2602"/>
        <w:gridCol w:w="2602"/>
        <w:gridCol w:w="7"/>
        <w:gridCol w:w="2595"/>
        <w:gridCol w:w="2603"/>
        <w:gridCol w:w="2603"/>
      </w:tblGrid>
      <w:tr w:rsidR="009F09AA" w:rsidTr="009F09AA">
        <w:trPr>
          <w:trHeight w:val="390"/>
        </w:trPr>
        <w:tc>
          <w:tcPr>
            <w:tcW w:w="2602" w:type="dxa"/>
            <w:vMerge w:val="restart"/>
          </w:tcPr>
          <w:p w:rsidR="009F09AA" w:rsidRPr="009F09AA" w:rsidRDefault="009F09AA" w:rsidP="009F0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9F09AA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Ыкма</w:t>
            </w:r>
          </w:p>
        </w:tc>
        <w:tc>
          <w:tcPr>
            <w:tcW w:w="5204" w:type="dxa"/>
            <w:gridSpan w:val="3"/>
          </w:tcPr>
          <w:p w:rsidR="009F09AA" w:rsidRDefault="009F09AA" w:rsidP="009F09AA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Натыйжалачуу к</w:t>
            </w:r>
            <w:r w:rsidRPr="009F09AA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 xml:space="preserve">ч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F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ky-KG"/>
              </w:rPr>
              <w:t>E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5206" w:type="dxa"/>
            <w:gridSpan w:val="2"/>
          </w:tcPr>
          <w:p w:rsidR="009F09AA" w:rsidRPr="009C7A86" w:rsidRDefault="009F09AA" w:rsidP="009F09A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Тең салмактооч</w:t>
            </w:r>
            <w:r w:rsidRPr="009F09AA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 xml:space="preserve"> к</w:t>
            </w:r>
            <w:r w:rsidRPr="009F09AA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 xml:space="preserve">ч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 xml:space="preserve"> 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R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</w:tr>
      <w:tr w:rsidR="009F09AA" w:rsidTr="009F09AA">
        <w:trPr>
          <w:trHeight w:val="491"/>
        </w:trPr>
        <w:tc>
          <w:tcPr>
            <w:tcW w:w="2602" w:type="dxa"/>
            <w:vMerge/>
          </w:tcPr>
          <w:p w:rsidR="009F09AA" w:rsidRPr="009F09AA" w:rsidRDefault="009F09AA" w:rsidP="009F09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9F09AA" w:rsidRPr="009F09AA" w:rsidRDefault="009F09AA" w:rsidP="009F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9AA">
              <w:rPr>
                <w:rFonts w:ascii="Times New Roman" w:hAnsi="Times New Roman" w:cs="Times New Roman"/>
                <w:sz w:val="28"/>
                <w:szCs w:val="28"/>
              </w:rPr>
              <w:t>Чо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 w:rsidRPr="009F09AA">
              <w:rPr>
                <w:rFonts w:ascii="Times New Roman" w:hAnsi="Times New Roman" w:cs="Times New Roman"/>
                <w:sz w:val="28"/>
                <w:szCs w:val="28"/>
              </w:rPr>
              <w:t>дугу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595" w:type="dxa"/>
          </w:tcPr>
          <w:p w:rsidR="009F09AA" w:rsidRPr="009F09AA" w:rsidRDefault="009F09AA" w:rsidP="009F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  <w:tc>
          <w:tcPr>
            <w:tcW w:w="2603" w:type="dxa"/>
          </w:tcPr>
          <w:p w:rsidR="009F09AA" w:rsidRPr="009F09AA" w:rsidRDefault="009F09AA" w:rsidP="009F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9AA">
              <w:rPr>
                <w:rFonts w:ascii="Times New Roman" w:hAnsi="Times New Roman" w:cs="Times New Roman"/>
                <w:sz w:val="28"/>
                <w:szCs w:val="28"/>
              </w:rPr>
              <w:t>Чо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 w:rsidRPr="009F09AA">
              <w:rPr>
                <w:rFonts w:ascii="Times New Roman" w:hAnsi="Times New Roman" w:cs="Times New Roman"/>
                <w:sz w:val="28"/>
                <w:szCs w:val="28"/>
              </w:rPr>
              <w:t>дугу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7A86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(N)</w:t>
            </w:r>
          </w:p>
        </w:tc>
        <w:tc>
          <w:tcPr>
            <w:tcW w:w="2603" w:type="dxa"/>
          </w:tcPr>
          <w:p w:rsidR="009F09AA" w:rsidRPr="009F09AA" w:rsidRDefault="009F09AA" w:rsidP="009F0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041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(град)</w:t>
            </w:r>
          </w:p>
        </w:tc>
      </w:tr>
      <w:tr w:rsidR="009F09AA" w:rsidTr="009F09AA">
        <w:tc>
          <w:tcPr>
            <w:tcW w:w="2602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Тажрыйбалык ыкма</w:t>
            </w:r>
          </w:p>
        </w:tc>
        <w:tc>
          <w:tcPr>
            <w:tcW w:w="2602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  <w:gridSpan w:val="2"/>
          </w:tcPr>
          <w:p w:rsidR="009F09AA" w:rsidRDefault="009F09AA" w:rsidP="009F09AA">
            <w:pPr>
              <w:spacing w:line="240" w:lineRule="auto"/>
              <w:jc w:val="center"/>
            </w:pPr>
          </w:p>
        </w:tc>
        <w:tc>
          <w:tcPr>
            <w:tcW w:w="2603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9F09AA" w:rsidRPr="009C7A86" w:rsidRDefault="009F09AA" w:rsidP="009F09AA">
            <w:pPr>
              <w:spacing w:line="240" w:lineRule="auto"/>
              <w:jc w:val="center"/>
              <w:rPr>
                <w:lang w:val="ky-KG"/>
              </w:rPr>
            </w:pPr>
          </w:p>
        </w:tc>
      </w:tr>
      <w:tr w:rsidR="009F09AA" w:rsidTr="009F09AA">
        <w:tc>
          <w:tcPr>
            <w:tcW w:w="2602" w:type="dxa"/>
          </w:tcPr>
          <w:p w:rsidR="009F09AA" w:rsidRPr="009F09AA" w:rsidRDefault="009F09AA" w:rsidP="009F09AA">
            <w:pPr>
              <w:spacing w:line="240" w:lineRule="auto"/>
              <w:jc w:val="center"/>
              <w:rPr>
                <w:i/>
                <w:lang w:val="ky-KG"/>
              </w:rPr>
            </w:pPr>
            <w:r w:rsidRPr="009F09AA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Түзүүчүлѳргѳ ажыратуу</w:t>
            </w:r>
          </w:p>
        </w:tc>
        <w:tc>
          <w:tcPr>
            <w:tcW w:w="2602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  <w:gridSpan w:val="2"/>
          </w:tcPr>
          <w:p w:rsidR="009F09AA" w:rsidRDefault="009F09AA" w:rsidP="009F09AA">
            <w:pPr>
              <w:spacing w:line="240" w:lineRule="auto"/>
              <w:jc w:val="center"/>
            </w:pPr>
          </w:p>
        </w:tc>
        <w:tc>
          <w:tcPr>
            <w:tcW w:w="2603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9F09AA" w:rsidRPr="009C7A86" w:rsidRDefault="009F09AA" w:rsidP="009F09AA">
            <w:pPr>
              <w:spacing w:line="240" w:lineRule="auto"/>
              <w:jc w:val="center"/>
              <w:rPr>
                <w:lang w:val="ky-KG"/>
              </w:rPr>
            </w:pPr>
          </w:p>
        </w:tc>
      </w:tr>
      <w:tr w:rsidR="009F09AA" w:rsidTr="009F09AA">
        <w:tc>
          <w:tcPr>
            <w:tcW w:w="2602" w:type="dxa"/>
          </w:tcPr>
          <w:p w:rsidR="009F09AA" w:rsidRPr="009C7A86" w:rsidRDefault="009F09AA" w:rsidP="009F09AA">
            <w:pPr>
              <w:spacing w:line="240" w:lineRule="auto"/>
              <w:jc w:val="center"/>
              <w:rPr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Геометриялык ыкма</w:t>
            </w:r>
          </w:p>
        </w:tc>
        <w:tc>
          <w:tcPr>
            <w:tcW w:w="2602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2" w:type="dxa"/>
            <w:gridSpan w:val="2"/>
          </w:tcPr>
          <w:p w:rsidR="009F09AA" w:rsidRDefault="009F09AA" w:rsidP="009F09AA">
            <w:pPr>
              <w:spacing w:line="240" w:lineRule="auto"/>
              <w:jc w:val="center"/>
            </w:pPr>
          </w:p>
        </w:tc>
        <w:tc>
          <w:tcPr>
            <w:tcW w:w="2603" w:type="dxa"/>
          </w:tcPr>
          <w:p w:rsidR="009F09AA" w:rsidRDefault="009F09AA" w:rsidP="009F0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603" w:type="dxa"/>
          </w:tcPr>
          <w:p w:rsidR="009F09AA" w:rsidRPr="009C7A86" w:rsidRDefault="009F09AA" w:rsidP="009F09AA">
            <w:pPr>
              <w:spacing w:line="240" w:lineRule="auto"/>
              <w:jc w:val="center"/>
              <w:rPr>
                <w:lang w:val="ky-KG"/>
              </w:rPr>
            </w:pPr>
          </w:p>
        </w:tc>
      </w:tr>
    </w:tbl>
    <w:p w:rsidR="008500BF" w:rsidRPr="00BC5E9F" w:rsidRDefault="008500BF" w:rsidP="009F09AA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8500BF" w:rsidRPr="00BC5E9F" w:rsidSect="005E2CB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012041"/>
    <w:rsid w:val="00012041"/>
    <w:rsid w:val="005921BC"/>
    <w:rsid w:val="008500BF"/>
    <w:rsid w:val="00866148"/>
    <w:rsid w:val="009C7A86"/>
    <w:rsid w:val="009F09AA"/>
    <w:rsid w:val="00BC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41"/>
    <w:pPr>
      <w:spacing w:after="160" w:line="259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041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20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041"/>
    <w:rPr>
      <w:rFonts w:ascii="Tahoma" w:eastAsiaTheme="minorEastAsi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Kiyal</dc:creator>
  <cp:lastModifiedBy>Kiyal</cp:lastModifiedBy>
  <cp:revision>3</cp:revision>
  <dcterms:created xsi:type="dcterms:W3CDTF">2022-10-01T11:46:00Z</dcterms:created>
  <dcterms:modified xsi:type="dcterms:W3CDTF">2022-10-01T12:24:00Z</dcterms:modified>
</cp:coreProperties>
</file>